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59D" w:rsidRDefault="00E2359D">
      <w:pPr>
        <w:tabs>
          <w:tab w:val="left" w:pos="5103"/>
        </w:tabs>
        <w:spacing w:line="300" w:lineRule="exact"/>
        <w:rPr>
          <w:sz w:val="28"/>
          <w:szCs w:val="28"/>
        </w:rPr>
      </w:pPr>
    </w:p>
    <w:p w:rsidR="00E2359D" w:rsidRDefault="00CF5526">
      <w:pPr>
        <w:tabs>
          <w:tab w:val="left" w:pos="5103"/>
        </w:tabs>
        <w:spacing w:line="300" w:lineRule="exact"/>
        <w:ind w:left="10348"/>
        <w:rPr>
          <w:sz w:val="28"/>
          <w:szCs w:val="28"/>
        </w:rPr>
      </w:pPr>
      <w:r>
        <w:rPr>
          <w:sz w:val="28"/>
          <w:szCs w:val="28"/>
        </w:rPr>
        <w:t xml:space="preserve">                       </w:t>
      </w:r>
    </w:p>
    <w:p w:rsidR="00CF5526" w:rsidRDefault="00CF5526" w:rsidP="00CF5526">
      <w:pPr>
        <w:spacing w:line="300" w:lineRule="exact"/>
        <w:jc w:val="right"/>
        <w:rPr>
          <w:b/>
          <w:sz w:val="28"/>
          <w:szCs w:val="28"/>
        </w:rPr>
      </w:pPr>
      <w:r>
        <w:rPr>
          <w:b/>
          <w:sz w:val="28"/>
          <w:szCs w:val="28"/>
        </w:rPr>
        <w:t>Форма 2-в</w:t>
      </w:r>
    </w:p>
    <w:p w:rsidR="00CF5526" w:rsidRDefault="00CF5526">
      <w:pPr>
        <w:spacing w:line="300" w:lineRule="exact"/>
        <w:jc w:val="center"/>
        <w:rPr>
          <w:b/>
          <w:sz w:val="28"/>
          <w:szCs w:val="28"/>
        </w:rPr>
      </w:pPr>
    </w:p>
    <w:p w:rsidR="00E2359D" w:rsidRDefault="00CF5526">
      <w:pPr>
        <w:spacing w:line="300" w:lineRule="exact"/>
        <w:jc w:val="center"/>
        <w:rPr>
          <w:b/>
          <w:sz w:val="28"/>
          <w:szCs w:val="28"/>
        </w:rPr>
      </w:pPr>
      <w:r>
        <w:rPr>
          <w:b/>
          <w:sz w:val="28"/>
          <w:szCs w:val="28"/>
        </w:rPr>
        <w:t>СВЕДЕНИЯ</w:t>
      </w:r>
    </w:p>
    <w:p w:rsidR="00E2359D" w:rsidRDefault="00CF5526">
      <w:pPr>
        <w:spacing w:line="300" w:lineRule="exact"/>
        <w:jc w:val="center"/>
        <w:rPr>
          <w:b/>
          <w:sz w:val="28"/>
          <w:szCs w:val="28"/>
        </w:rPr>
      </w:pPr>
      <w:r>
        <w:rPr>
          <w:b/>
          <w:sz w:val="28"/>
          <w:szCs w:val="28"/>
        </w:rPr>
        <w:t>о создании дружин юных пожарных (ДЮП)</w:t>
      </w:r>
      <w:r w:rsidR="00897464">
        <w:rPr>
          <w:b/>
          <w:sz w:val="28"/>
          <w:szCs w:val="28"/>
        </w:rPr>
        <w:t xml:space="preserve"> </w:t>
      </w:r>
      <w:proofErr w:type="spellStart"/>
      <w:r w:rsidR="00897464">
        <w:rPr>
          <w:b/>
          <w:sz w:val="28"/>
          <w:szCs w:val="28"/>
        </w:rPr>
        <w:t>Поспелихинского</w:t>
      </w:r>
      <w:proofErr w:type="spellEnd"/>
      <w:r w:rsidR="00897464">
        <w:rPr>
          <w:b/>
          <w:sz w:val="28"/>
          <w:szCs w:val="28"/>
        </w:rPr>
        <w:t xml:space="preserve"> района</w:t>
      </w:r>
    </w:p>
    <w:p w:rsidR="00E2359D" w:rsidRDefault="00CF5526">
      <w:pPr>
        <w:spacing w:line="300" w:lineRule="exact"/>
        <w:ind w:firstLine="680"/>
        <w:jc w:val="center"/>
        <w:rPr>
          <w:sz w:val="28"/>
          <w:szCs w:val="28"/>
          <w:vertAlign w:val="superscript"/>
        </w:rPr>
      </w:pPr>
      <w:r>
        <w:rPr>
          <w:sz w:val="28"/>
          <w:szCs w:val="28"/>
          <w:vertAlign w:val="superscript"/>
        </w:rPr>
        <w:t xml:space="preserve">                                                                                              города, района</w:t>
      </w:r>
    </w:p>
    <w:tbl>
      <w:tblPr>
        <w:tblW w:w="15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2409"/>
        <w:gridCol w:w="1985"/>
        <w:gridCol w:w="1417"/>
        <w:gridCol w:w="1559"/>
        <w:gridCol w:w="2127"/>
        <w:gridCol w:w="1701"/>
        <w:gridCol w:w="1617"/>
        <w:gridCol w:w="1635"/>
      </w:tblGrid>
      <w:tr w:rsidR="00E2359D">
        <w:trPr>
          <w:jc w:val="center"/>
        </w:trPr>
        <w:tc>
          <w:tcPr>
            <w:tcW w:w="648" w:type="dxa"/>
          </w:tcPr>
          <w:p w:rsidR="00E2359D" w:rsidRDefault="00CF5526">
            <w:pPr>
              <w:jc w:val="center"/>
              <w:rPr>
                <w:sz w:val="24"/>
                <w:szCs w:val="24"/>
              </w:rPr>
            </w:pPr>
            <w:r>
              <w:rPr>
                <w:sz w:val="24"/>
                <w:szCs w:val="24"/>
              </w:rPr>
              <w:t>№</w:t>
            </w:r>
          </w:p>
          <w:p w:rsidR="00E2359D" w:rsidRDefault="00CF5526">
            <w:pPr>
              <w:jc w:val="center"/>
              <w:rPr>
                <w:sz w:val="24"/>
                <w:szCs w:val="24"/>
              </w:rPr>
            </w:pPr>
            <w:proofErr w:type="gramStart"/>
            <w:r>
              <w:rPr>
                <w:sz w:val="24"/>
                <w:szCs w:val="24"/>
              </w:rPr>
              <w:t>п</w:t>
            </w:r>
            <w:proofErr w:type="gramEnd"/>
            <w:r>
              <w:rPr>
                <w:sz w:val="24"/>
                <w:szCs w:val="24"/>
              </w:rPr>
              <w:t>/п</w:t>
            </w:r>
          </w:p>
        </w:tc>
        <w:tc>
          <w:tcPr>
            <w:tcW w:w="2409" w:type="dxa"/>
          </w:tcPr>
          <w:p w:rsidR="00E2359D" w:rsidRDefault="00CF5526">
            <w:pPr>
              <w:jc w:val="center"/>
              <w:rPr>
                <w:sz w:val="24"/>
                <w:szCs w:val="24"/>
              </w:rPr>
            </w:pPr>
            <w:r>
              <w:rPr>
                <w:sz w:val="24"/>
                <w:szCs w:val="24"/>
              </w:rPr>
              <w:t>Полное наименование</w:t>
            </w:r>
          </w:p>
          <w:p w:rsidR="00E2359D" w:rsidRDefault="00CF5526">
            <w:pPr>
              <w:jc w:val="center"/>
              <w:rPr>
                <w:sz w:val="24"/>
                <w:szCs w:val="24"/>
              </w:rPr>
            </w:pPr>
            <w:r>
              <w:rPr>
                <w:sz w:val="24"/>
                <w:szCs w:val="24"/>
              </w:rPr>
              <w:t xml:space="preserve">образовательной организации, адрес, </w:t>
            </w:r>
          </w:p>
          <w:p w:rsidR="00E2359D" w:rsidRDefault="00CF5526">
            <w:pPr>
              <w:jc w:val="center"/>
              <w:rPr>
                <w:sz w:val="24"/>
                <w:szCs w:val="24"/>
              </w:rPr>
            </w:pPr>
            <w:r>
              <w:rPr>
                <w:sz w:val="24"/>
                <w:szCs w:val="24"/>
              </w:rPr>
              <w:t>Ф.И.О. директора,</w:t>
            </w:r>
          </w:p>
          <w:p w:rsidR="00E2359D" w:rsidRDefault="00CF5526">
            <w:pPr>
              <w:jc w:val="center"/>
              <w:rPr>
                <w:sz w:val="24"/>
                <w:szCs w:val="24"/>
              </w:rPr>
            </w:pPr>
            <w:r>
              <w:rPr>
                <w:sz w:val="24"/>
                <w:szCs w:val="24"/>
              </w:rPr>
              <w:t>контактный телефон, интернет-сайт</w:t>
            </w:r>
          </w:p>
        </w:tc>
        <w:tc>
          <w:tcPr>
            <w:tcW w:w="1985" w:type="dxa"/>
          </w:tcPr>
          <w:p w:rsidR="00E2359D" w:rsidRDefault="00CF5526">
            <w:pPr>
              <w:jc w:val="center"/>
              <w:rPr>
                <w:sz w:val="24"/>
                <w:szCs w:val="24"/>
              </w:rPr>
            </w:pPr>
            <w:r>
              <w:rPr>
                <w:sz w:val="24"/>
                <w:szCs w:val="24"/>
              </w:rPr>
              <w:t xml:space="preserve">№ и дата постановления (распоряжения, приказа) </w:t>
            </w:r>
          </w:p>
          <w:p w:rsidR="00E2359D" w:rsidRDefault="00CF5526">
            <w:pPr>
              <w:jc w:val="center"/>
              <w:rPr>
                <w:sz w:val="24"/>
                <w:szCs w:val="24"/>
              </w:rPr>
            </w:pPr>
            <w:r>
              <w:rPr>
                <w:sz w:val="24"/>
                <w:szCs w:val="24"/>
              </w:rPr>
              <w:t>о создании ДЮП</w:t>
            </w:r>
          </w:p>
        </w:tc>
        <w:tc>
          <w:tcPr>
            <w:tcW w:w="1417" w:type="dxa"/>
          </w:tcPr>
          <w:p w:rsidR="00E2359D" w:rsidRDefault="00CF5526">
            <w:pPr>
              <w:jc w:val="center"/>
              <w:rPr>
                <w:sz w:val="24"/>
                <w:szCs w:val="24"/>
              </w:rPr>
            </w:pPr>
            <w:r>
              <w:rPr>
                <w:sz w:val="24"/>
                <w:szCs w:val="24"/>
              </w:rPr>
              <w:t xml:space="preserve">Название </w:t>
            </w:r>
          </w:p>
          <w:p w:rsidR="00E2359D" w:rsidRDefault="00CF5526">
            <w:pPr>
              <w:jc w:val="center"/>
              <w:rPr>
                <w:sz w:val="24"/>
                <w:szCs w:val="24"/>
              </w:rPr>
            </w:pPr>
            <w:r>
              <w:rPr>
                <w:sz w:val="24"/>
                <w:szCs w:val="24"/>
              </w:rPr>
              <w:t>ДЮП</w:t>
            </w:r>
          </w:p>
        </w:tc>
        <w:tc>
          <w:tcPr>
            <w:tcW w:w="1559" w:type="dxa"/>
          </w:tcPr>
          <w:p w:rsidR="00E2359D" w:rsidRDefault="00CF5526">
            <w:pPr>
              <w:jc w:val="center"/>
              <w:rPr>
                <w:sz w:val="24"/>
                <w:szCs w:val="24"/>
              </w:rPr>
            </w:pPr>
            <w:r>
              <w:rPr>
                <w:sz w:val="24"/>
                <w:szCs w:val="24"/>
              </w:rPr>
              <w:t>Численность ДЮП</w:t>
            </w:r>
          </w:p>
        </w:tc>
        <w:tc>
          <w:tcPr>
            <w:tcW w:w="2127" w:type="dxa"/>
          </w:tcPr>
          <w:p w:rsidR="00E2359D" w:rsidRDefault="00CF5526">
            <w:pPr>
              <w:jc w:val="center"/>
              <w:rPr>
                <w:sz w:val="24"/>
                <w:szCs w:val="24"/>
              </w:rPr>
            </w:pPr>
            <w:r>
              <w:rPr>
                <w:sz w:val="24"/>
                <w:szCs w:val="24"/>
              </w:rPr>
              <w:t>Ф.И.О.</w:t>
            </w:r>
          </w:p>
          <w:p w:rsidR="00E2359D" w:rsidRDefault="00CF5526">
            <w:pPr>
              <w:jc w:val="center"/>
              <w:rPr>
                <w:sz w:val="24"/>
                <w:szCs w:val="24"/>
              </w:rPr>
            </w:pPr>
            <w:r>
              <w:rPr>
                <w:sz w:val="24"/>
                <w:szCs w:val="24"/>
              </w:rPr>
              <w:t>руководителя ДЮП, контактные данные</w:t>
            </w:r>
          </w:p>
        </w:tc>
        <w:tc>
          <w:tcPr>
            <w:tcW w:w="1701" w:type="dxa"/>
          </w:tcPr>
          <w:p w:rsidR="00E2359D" w:rsidRDefault="00CF5526">
            <w:pPr>
              <w:jc w:val="center"/>
              <w:rPr>
                <w:sz w:val="24"/>
                <w:szCs w:val="24"/>
              </w:rPr>
            </w:pPr>
            <w:r>
              <w:rPr>
                <w:sz w:val="24"/>
                <w:szCs w:val="24"/>
              </w:rPr>
              <w:t>Какие классы входят в ДЮП (возраст членов ДЮП)</w:t>
            </w:r>
          </w:p>
        </w:tc>
        <w:tc>
          <w:tcPr>
            <w:tcW w:w="1617" w:type="dxa"/>
          </w:tcPr>
          <w:p w:rsidR="00E2359D" w:rsidRDefault="00CF5526">
            <w:pPr>
              <w:jc w:val="center"/>
              <w:rPr>
                <w:sz w:val="24"/>
                <w:szCs w:val="24"/>
              </w:rPr>
            </w:pPr>
            <w:r>
              <w:rPr>
                <w:sz w:val="24"/>
                <w:szCs w:val="24"/>
              </w:rPr>
              <w:t>Кол-во мероприятий проведенных по маршрутам «Дозор юных пожарных»</w:t>
            </w:r>
          </w:p>
        </w:tc>
        <w:tc>
          <w:tcPr>
            <w:tcW w:w="1635" w:type="dxa"/>
          </w:tcPr>
          <w:p w:rsidR="00E2359D" w:rsidRDefault="00CF5526">
            <w:pPr>
              <w:jc w:val="center"/>
              <w:rPr>
                <w:sz w:val="24"/>
                <w:szCs w:val="24"/>
              </w:rPr>
            </w:pPr>
            <w:r>
              <w:rPr>
                <w:sz w:val="24"/>
                <w:szCs w:val="24"/>
              </w:rPr>
              <w:t xml:space="preserve">Кол-во мероприятий на противопожарную тематику  проведённых ДЮП </w:t>
            </w:r>
          </w:p>
        </w:tc>
      </w:tr>
      <w:tr w:rsidR="001309C3">
        <w:trPr>
          <w:trHeight w:val="107"/>
          <w:jc w:val="center"/>
        </w:trPr>
        <w:tc>
          <w:tcPr>
            <w:tcW w:w="648" w:type="dxa"/>
          </w:tcPr>
          <w:p w:rsidR="001309C3" w:rsidRDefault="001309C3" w:rsidP="008E141D">
            <w:pPr>
              <w:jc w:val="both"/>
              <w:rPr>
                <w:sz w:val="24"/>
                <w:szCs w:val="24"/>
              </w:rPr>
            </w:pPr>
            <w:r>
              <w:rPr>
                <w:sz w:val="24"/>
                <w:szCs w:val="24"/>
              </w:rPr>
              <w:t>1</w:t>
            </w:r>
          </w:p>
        </w:tc>
        <w:tc>
          <w:tcPr>
            <w:tcW w:w="2409" w:type="dxa"/>
          </w:tcPr>
          <w:p w:rsidR="001309C3" w:rsidRDefault="001309C3" w:rsidP="008E141D">
            <w:pPr>
              <w:rPr>
                <w:sz w:val="24"/>
                <w:szCs w:val="24"/>
              </w:rPr>
            </w:pPr>
            <w:r>
              <w:rPr>
                <w:rFonts w:ascii="Montserrat" w:hAnsi="Montserrat"/>
                <w:color w:val="000000"/>
                <w:shd w:val="clear" w:color="auto" w:fill="FFFFFF"/>
              </w:rPr>
              <w:t>Муниципальное казённое общеобразовательное учреждение «</w:t>
            </w:r>
            <w:proofErr w:type="spellStart"/>
            <w:r>
              <w:rPr>
                <w:rFonts w:ascii="Montserrat" w:hAnsi="Montserrat"/>
                <w:color w:val="000000"/>
                <w:shd w:val="clear" w:color="auto" w:fill="FFFFFF"/>
              </w:rPr>
              <w:t>Поспелихинская</w:t>
            </w:r>
            <w:proofErr w:type="spellEnd"/>
            <w:r>
              <w:rPr>
                <w:rFonts w:ascii="Montserrat" w:hAnsi="Montserrat"/>
                <w:color w:val="000000"/>
                <w:shd w:val="clear" w:color="auto" w:fill="FFFFFF"/>
              </w:rPr>
              <w:t xml:space="preserve"> средняя общеобразовательная школа №4», с. Поспелиха, ул. Целинная, 57, Савина Наталья Николаевна, 89612349235, </w:t>
            </w:r>
            <w:hyperlink r:id="rId8" w:history="1">
              <w:r w:rsidRPr="004A4C86">
                <w:rPr>
                  <w:rStyle w:val="af1"/>
                  <w:rFonts w:ascii="Montserrat" w:hAnsi="Montserrat"/>
                  <w:shd w:val="clear" w:color="auto" w:fill="FFFFFF"/>
                </w:rPr>
                <w:t>https://shkola4pospelixa-r22.gosweb.gosuslugi.ru/</w:t>
              </w:r>
            </w:hyperlink>
            <w:r>
              <w:rPr>
                <w:rFonts w:ascii="Montserrat" w:hAnsi="Montserrat"/>
                <w:color w:val="000000"/>
                <w:shd w:val="clear" w:color="auto" w:fill="FFFFFF"/>
              </w:rPr>
              <w:t xml:space="preserve"> </w:t>
            </w:r>
          </w:p>
        </w:tc>
        <w:tc>
          <w:tcPr>
            <w:tcW w:w="1985" w:type="dxa"/>
          </w:tcPr>
          <w:p w:rsidR="001309C3" w:rsidRDefault="001309C3" w:rsidP="008E141D">
            <w:pPr>
              <w:jc w:val="both"/>
              <w:rPr>
                <w:sz w:val="24"/>
                <w:szCs w:val="24"/>
              </w:rPr>
            </w:pPr>
            <w:r>
              <w:rPr>
                <w:sz w:val="24"/>
                <w:szCs w:val="24"/>
              </w:rPr>
              <w:t>Приказ № 253 от 31.03.2014г.</w:t>
            </w:r>
          </w:p>
        </w:tc>
        <w:tc>
          <w:tcPr>
            <w:tcW w:w="1417" w:type="dxa"/>
          </w:tcPr>
          <w:p w:rsidR="001309C3" w:rsidRDefault="001309C3" w:rsidP="008E141D">
            <w:pPr>
              <w:jc w:val="both"/>
              <w:rPr>
                <w:sz w:val="24"/>
                <w:szCs w:val="24"/>
              </w:rPr>
            </w:pPr>
            <w:r>
              <w:rPr>
                <w:sz w:val="24"/>
                <w:szCs w:val="24"/>
              </w:rPr>
              <w:t>«Огнетушитель»</w:t>
            </w:r>
          </w:p>
        </w:tc>
        <w:tc>
          <w:tcPr>
            <w:tcW w:w="1559" w:type="dxa"/>
          </w:tcPr>
          <w:p w:rsidR="001309C3" w:rsidRDefault="001309C3" w:rsidP="008E141D">
            <w:pPr>
              <w:jc w:val="both"/>
              <w:rPr>
                <w:sz w:val="24"/>
                <w:szCs w:val="24"/>
              </w:rPr>
            </w:pPr>
            <w:r>
              <w:rPr>
                <w:sz w:val="24"/>
                <w:szCs w:val="24"/>
              </w:rPr>
              <w:t>15</w:t>
            </w:r>
          </w:p>
        </w:tc>
        <w:tc>
          <w:tcPr>
            <w:tcW w:w="2127" w:type="dxa"/>
          </w:tcPr>
          <w:p w:rsidR="001309C3" w:rsidRDefault="001309C3" w:rsidP="008E141D">
            <w:pPr>
              <w:jc w:val="both"/>
              <w:rPr>
                <w:sz w:val="24"/>
                <w:szCs w:val="24"/>
              </w:rPr>
            </w:pPr>
            <w:proofErr w:type="spellStart"/>
            <w:r>
              <w:rPr>
                <w:sz w:val="24"/>
                <w:szCs w:val="24"/>
              </w:rPr>
              <w:t>Ткаленко</w:t>
            </w:r>
            <w:proofErr w:type="spellEnd"/>
            <w:r>
              <w:rPr>
                <w:sz w:val="24"/>
                <w:szCs w:val="24"/>
              </w:rPr>
              <w:t xml:space="preserve"> Наталья </w:t>
            </w:r>
            <w:proofErr w:type="spellStart"/>
            <w:r>
              <w:rPr>
                <w:sz w:val="24"/>
                <w:szCs w:val="24"/>
              </w:rPr>
              <w:t>Игорьевна</w:t>
            </w:r>
            <w:proofErr w:type="spellEnd"/>
            <w:r>
              <w:rPr>
                <w:sz w:val="24"/>
                <w:szCs w:val="24"/>
              </w:rPr>
              <w:t xml:space="preserve">, 89132473732, </w:t>
            </w:r>
            <w:hyperlink r:id="rId9" w:history="1">
              <w:r w:rsidRPr="004A4C86">
                <w:rPr>
                  <w:rStyle w:val="af1"/>
                  <w:sz w:val="24"/>
                  <w:szCs w:val="24"/>
                </w:rPr>
                <w:t>tkalenko.natalya.82@mail.ru</w:t>
              </w:r>
            </w:hyperlink>
            <w:r>
              <w:rPr>
                <w:sz w:val="24"/>
                <w:szCs w:val="24"/>
              </w:rPr>
              <w:t xml:space="preserve"> </w:t>
            </w:r>
          </w:p>
        </w:tc>
        <w:tc>
          <w:tcPr>
            <w:tcW w:w="1701" w:type="dxa"/>
          </w:tcPr>
          <w:p w:rsidR="001309C3" w:rsidRDefault="001309C3" w:rsidP="008E141D">
            <w:pPr>
              <w:jc w:val="both"/>
              <w:rPr>
                <w:sz w:val="24"/>
                <w:szCs w:val="24"/>
              </w:rPr>
            </w:pPr>
            <w:r>
              <w:rPr>
                <w:sz w:val="24"/>
                <w:szCs w:val="24"/>
              </w:rPr>
              <w:t>5-7 класс/11-13 лет</w:t>
            </w:r>
          </w:p>
        </w:tc>
        <w:tc>
          <w:tcPr>
            <w:tcW w:w="1617" w:type="dxa"/>
          </w:tcPr>
          <w:p w:rsidR="001309C3" w:rsidRDefault="001309C3" w:rsidP="008E141D">
            <w:pPr>
              <w:jc w:val="both"/>
              <w:rPr>
                <w:sz w:val="24"/>
                <w:szCs w:val="24"/>
              </w:rPr>
            </w:pPr>
            <w:r>
              <w:rPr>
                <w:sz w:val="24"/>
                <w:szCs w:val="24"/>
              </w:rPr>
              <w:t>5</w:t>
            </w:r>
          </w:p>
        </w:tc>
        <w:tc>
          <w:tcPr>
            <w:tcW w:w="1635" w:type="dxa"/>
          </w:tcPr>
          <w:p w:rsidR="001309C3" w:rsidRDefault="001309C3" w:rsidP="008E141D">
            <w:pPr>
              <w:jc w:val="both"/>
              <w:rPr>
                <w:sz w:val="24"/>
                <w:szCs w:val="24"/>
              </w:rPr>
            </w:pPr>
            <w:r>
              <w:rPr>
                <w:sz w:val="24"/>
                <w:szCs w:val="24"/>
              </w:rPr>
              <w:t>7</w:t>
            </w:r>
          </w:p>
        </w:tc>
      </w:tr>
      <w:tr w:rsidR="00D65D2B">
        <w:trPr>
          <w:trHeight w:val="107"/>
          <w:jc w:val="center"/>
        </w:trPr>
        <w:tc>
          <w:tcPr>
            <w:tcW w:w="648" w:type="dxa"/>
          </w:tcPr>
          <w:p w:rsidR="00D65D2B" w:rsidRDefault="00D65D2B">
            <w:pPr>
              <w:jc w:val="both"/>
              <w:rPr>
                <w:sz w:val="24"/>
                <w:szCs w:val="24"/>
              </w:rPr>
            </w:pPr>
            <w:r>
              <w:rPr>
                <w:sz w:val="24"/>
                <w:szCs w:val="24"/>
              </w:rPr>
              <w:t>2</w:t>
            </w:r>
          </w:p>
        </w:tc>
        <w:tc>
          <w:tcPr>
            <w:tcW w:w="2409" w:type="dxa"/>
          </w:tcPr>
          <w:p w:rsidR="00D65D2B" w:rsidRDefault="00D65D2B" w:rsidP="001F0765">
            <w:pPr>
              <w:rPr>
                <w:sz w:val="24"/>
                <w:szCs w:val="24"/>
              </w:rPr>
            </w:pPr>
            <w:r>
              <w:rPr>
                <w:sz w:val="24"/>
                <w:szCs w:val="24"/>
              </w:rPr>
              <w:t>Муниципальное казённое общеобразовательное учреждение «</w:t>
            </w:r>
            <w:proofErr w:type="spellStart"/>
            <w:r>
              <w:rPr>
                <w:sz w:val="24"/>
                <w:szCs w:val="24"/>
              </w:rPr>
              <w:t>Поспелихинская</w:t>
            </w:r>
            <w:proofErr w:type="spellEnd"/>
            <w:r>
              <w:rPr>
                <w:sz w:val="24"/>
                <w:szCs w:val="24"/>
              </w:rPr>
              <w:t xml:space="preserve"> средняя общеобразовательная школа №3», 659700, Алтайский край, </w:t>
            </w:r>
            <w:proofErr w:type="spellStart"/>
            <w:r>
              <w:rPr>
                <w:sz w:val="24"/>
                <w:szCs w:val="24"/>
              </w:rPr>
              <w:t>Поспелихинский</w:t>
            </w:r>
            <w:proofErr w:type="spellEnd"/>
            <w:r>
              <w:rPr>
                <w:sz w:val="24"/>
                <w:szCs w:val="24"/>
              </w:rPr>
              <w:t xml:space="preserve"> район, </w:t>
            </w:r>
            <w:proofErr w:type="gramStart"/>
            <w:r>
              <w:rPr>
                <w:sz w:val="24"/>
                <w:szCs w:val="24"/>
              </w:rPr>
              <w:t>с</w:t>
            </w:r>
            <w:proofErr w:type="gramEnd"/>
            <w:r>
              <w:rPr>
                <w:sz w:val="24"/>
                <w:szCs w:val="24"/>
              </w:rPr>
              <w:t xml:space="preserve">. </w:t>
            </w:r>
            <w:proofErr w:type="gramStart"/>
            <w:r>
              <w:rPr>
                <w:sz w:val="24"/>
                <w:szCs w:val="24"/>
              </w:rPr>
              <w:t>Поспелиха</w:t>
            </w:r>
            <w:proofErr w:type="gramEnd"/>
            <w:r>
              <w:rPr>
                <w:sz w:val="24"/>
                <w:szCs w:val="24"/>
              </w:rPr>
              <w:t>, ул. Гончарова, 53;</w:t>
            </w:r>
          </w:p>
          <w:p w:rsidR="00D65D2B" w:rsidRDefault="00D65D2B" w:rsidP="001F0765">
            <w:pPr>
              <w:rPr>
                <w:sz w:val="24"/>
                <w:szCs w:val="24"/>
              </w:rPr>
            </w:pPr>
            <w:r>
              <w:rPr>
                <w:sz w:val="24"/>
                <w:szCs w:val="24"/>
              </w:rPr>
              <w:lastRenderedPageBreak/>
              <w:t xml:space="preserve">Трусова Ольга Юрьевна, </w:t>
            </w:r>
          </w:p>
          <w:p w:rsidR="00D65D2B" w:rsidRDefault="00D65D2B" w:rsidP="001F0765">
            <w:pPr>
              <w:rPr>
                <w:sz w:val="24"/>
                <w:szCs w:val="24"/>
              </w:rPr>
            </w:pPr>
            <w:r>
              <w:rPr>
                <w:sz w:val="24"/>
                <w:szCs w:val="24"/>
              </w:rPr>
              <w:t xml:space="preserve">т. 8(38556)20991, </w:t>
            </w:r>
            <w:hyperlink r:id="rId10" w:history="1">
              <w:r w:rsidRPr="00931132">
                <w:rPr>
                  <w:rStyle w:val="af1"/>
                  <w:sz w:val="24"/>
                  <w:szCs w:val="24"/>
                </w:rPr>
                <w:t>https://shkola3pospelixa-r22.gosweb.gosuslugi.ru/</w:t>
              </w:r>
            </w:hyperlink>
            <w:r>
              <w:rPr>
                <w:sz w:val="24"/>
                <w:szCs w:val="24"/>
              </w:rPr>
              <w:t xml:space="preserve"> </w:t>
            </w:r>
          </w:p>
        </w:tc>
        <w:tc>
          <w:tcPr>
            <w:tcW w:w="1985" w:type="dxa"/>
          </w:tcPr>
          <w:p w:rsidR="00D65D2B" w:rsidRDefault="00D65D2B" w:rsidP="001F0765">
            <w:pPr>
              <w:jc w:val="both"/>
              <w:rPr>
                <w:sz w:val="24"/>
                <w:szCs w:val="24"/>
              </w:rPr>
            </w:pPr>
            <w:r>
              <w:rPr>
                <w:sz w:val="24"/>
                <w:szCs w:val="24"/>
              </w:rPr>
              <w:lastRenderedPageBreak/>
              <w:t>Приказ № 313 от 01.08.2024 г.</w:t>
            </w:r>
          </w:p>
        </w:tc>
        <w:tc>
          <w:tcPr>
            <w:tcW w:w="1417" w:type="dxa"/>
          </w:tcPr>
          <w:p w:rsidR="00D65D2B" w:rsidRDefault="00D65D2B" w:rsidP="001F0765">
            <w:pPr>
              <w:jc w:val="both"/>
              <w:rPr>
                <w:sz w:val="24"/>
                <w:szCs w:val="24"/>
              </w:rPr>
            </w:pPr>
            <w:r>
              <w:rPr>
                <w:sz w:val="24"/>
                <w:szCs w:val="24"/>
              </w:rPr>
              <w:t>«Искра»</w:t>
            </w:r>
          </w:p>
        </w:tc>
        <w:tc>
          <w:tcPr>
            <w:tcW w:w="1559" w:type="dxa"/>
          </w:tcPr>
          <w:p w:rsidR="00D65D2B" w:rsidRDefault="00FE2958" w:rsidP="001F0765">
            <w:pPr>
              <w:jc w:val="both"/>
              <w:rPr>
                <w:sz w:val="24"/>
                <w:szCs w:val="24"/>
              </w:rPr>
            </w:pPr>
            <w:r>
              <w:rPr>
                <w:sz w:val="24"/>
                <w:szCs w:val="24"/>
              </w:rPr>
              <w:t>15</w:t>
            </w:r>
            <w:bookmarkStart w:id="0" w:name="_GoBack"/>
            <w:bookmarkEnd w:id="0"/>
          </w:p>
        </w:tc>
        <w:tc>
          <w:tcPr>
            <w:tcW w:w="2127" w:type="dxa"/>
          </w:tcPr>
          <w:p w:rsidR="00D65D2B" w:rsidRDefault="00D65D2B" w:rsidP="001F0765">
            <w:pPr>
              <w:jc w:val="both"/>
              <w:rPr>
                <w:sz w:val="24"/>
                <w:szCs w:val="24"/>
              </w:rPr>
            </w:pPr>
            <w:r>
              <w:rPr>
                <w:sz w:val="24"/>
                <w:szCs w:val="24"/>
              </w:rPr>
              <w:t>Кононов Сергей Геннадьевич, тел. 89635398788</w:t>
            </w:r>
          </w:p>
        </w:tc>
        <w:tc>
          <w:tcPr>
            <w:tcW w:w="1701" w:type="dxa"/>
          </w:tcPr>
          <w:p w:rsidR="00D65D2B" w:rsidRDefault="00D65D2B" w:rsidP="001F0765">
            <w:pPr>
              <w:jc w:val="both"/>
              <w:rPr>
                <w:sz w:val="24"/>
                <w:szCs w:val="24"/>
              </w:rPr>
            </w:pPr>
            <w:r>
              <w:rPr>
                <w:sz w:val="24"/>
                <w:szCs w:val="24"/>
              </w:rPr>
              <w:t xml:space="preserve">5-6 класс, </w:t>
            </w:r>
          </w:p>
          <w:p w:rsidR="00D65D2B" w:rsidRDefault="00D65D2B" w:rsidP="001F0765">
            <w:pPr>
              <w:jc w:val="both"/>
              <w:rPr>
                <w:sz w:val="24"/>
                <w:szCs w:val="24"/>
              </w:rPr>
            </w:pPr>
            <w:r>
              <w:rPr>
                <w:sz w:val="24"/>
                <w:szCs w:val="24"/>
              </w:rPr>
              <w:t>11-12 лет</w:t>
            </w:r>
          </w:p>
        </w:tc>
        <w:tc>
          <w:tcPr>
            <w:tcW w:w="1617" w:type="dxa"/>
          </w:tcPr>
          <w:p w:rsidR="00D65D2B" w:rsidRDefault="00D65D2B" w:rsidP="001F0765">
            <w:pPr>
              <w:jc w:val="both"/>
              <w:rPr>
                <w:sz w:val="24"/>
                <w:szCs w:val="24"/>
              </w:rPr>
            </w:pPr>
            <w:r>
              <w:rPr>
                <w:sz w:val="24"/>
                <w:szCs w:val="24"/>
              </w:rPr>
              <w:t>0</w:t>
            </w:r>
          </w:p>
        </w:tc>
        <w:tc>
          <w:tcPr>
            <w:tcW w:w="1635" w:type="dxa"/>
          </w:tcPr>
          <w:p w:rsidR="00D65D2B" w:rsidRDefault="00D65D2B" w:rsidP="001F0765">
            <w:pPr>
              <w:jc w:val="both"/>
              <w:rPr>
                <w:sz w:val="24"/>
                <w:szCs w:val="24"/>
              </w:rPr>
            </w:pPr>
            <w:r>
              <w:rPr>
                <w:sz w:val="24"/>
                <w:szCs w:val="24"/>
              </w:rPr>
              <w:t>2</w:t>
            </w:r>
          </w:p>
        </w:tc>
      </w:tr>
    </w:tbl>
    <w:p w:rsidR="00E2359D" w:rsidRDefault="00E2359D">
      <w:pPr>
        <w:spacing w:line="300" w:lineRule="exact"/>
        <w:rPr>
          <w:sz w:val="28"/>
          <w:szCs w:val="28"/>
        </w:rPr>
      </w:pPr>
    </w:p>
    <w:p w:rsidR="00897464" w:rsidRDefault="00897464">
      <w:pPr>
        <w:spacing w:line="300" w:lineRule="exact"/>
        <w:rPr>
          <w:sz w:val="28"/>
          <w:szCs w:val="28"/>
        </w:rPr>
      </w:pPr>
    </w:p>
    <w:p w:rsidR="00897464" w:rsidRDefault="00897464">
      <w:pPr>
        <w:spacing w:line="300" w:lineRule="exact"/>
        <w:rPr>
          <w:sz w:val="28"/>
          <w:szCs w:val="28"/>
        </w:rPr>
      </w:pPr>
    </w:p>
    <w:p w:rsidR="00897464" w:rsidRPr="00FD678E" w:rsidRDefault="00897464" w:rsidP="00897464">
      <w:pPr>
        <w:tabs>
          <w:tab w:val="left" w:pos="7725"/>
        </w:tabs>
        <w:rPr>
          <w:bCs/>
          <w:sz w:val="28"/>
          <w:szCs w:val="28"/>
        </w:rPr>
      </w:pPr>
      <w:r w:rsidRPr="00FD678E">
        <w:rPr>
          <w:bCs/>
          <w:sz w:val="28"/>
          <w:szCs w:val="28"/>
        </w:rPr>
        <w:t xml:space="preserve">Председатель комитета </w:t>
      </w:r>
      <w:r w:rsidRPr="00FD678E">
        <w:rPr>
          <w:bCs/>
          <w:sz w:val="28"/>
          <w:szCs w:val="28"/>
        </w:rPr>
        <w:tab/>
      </w:r>
      <w:r>
        <w:rPr>
          <w:bCs/>
          <w:sz w:val="28"/>
          <w:szCs w:val="28"/>
        </w:rPr>
        <w:t xml:space="preserve">   </w:t>
      </w:r>
      <w:r w:rsidRPr="00FD678E">
        <w:rPr>
          <w:bCs/>
          <w:sz w:val="28"/>
          <w:szCs w:val="28"/>
        </w:rPr>
        <w:t xml:space="preserve">      Л.Ю. Крысина</w:t>
      </w:r>
    </w:p>
    <w:p w:rsidR="00897464" w:rsidRDefault="00897464" w:rsidP="00897464">
      <w:pPr>
        <w:pBdr>
          <w:top w:val="none" w:sz="0" w:space="0" w:color="000000"/>
          <w:left w:val="none" w:sz="0" w:space="0" w:color="000000"/>
          <w:bottom w:val="none" w:sz="0" w:space="0" w:color="000000"/>
          <w:right w:val="none" w:sz="0" w:space="0" w:color="000000"/>
          <w:between w:val="none" w:sz="0" w:space="0" w:color="000000"/>
        </w:pBdr>
        <w:rPr>
          <w:color w:val="000000"/>
        </w:rPr>
      </w:pPr>
    </w:p>
    <w:p w:rsidR="00897464" w:rsidRDefault="00897464" w:rsidP="00897464">
      <w:pPr>
        <w:pBdr>
          <w:top w:val="none" w:sz="0" w:space="0" w:color="000000"/>
          <w:left w:val="none" w:sz="0" w:space="0" w:color="000000"/>
          <w:bottom w:val="none" w:sz="0" w:space="0" w:color="000000"/>
          <w:right w:val="none" w:sz="0" w:space="0" w:color="000000"/>
          <w:between w:val="none" w:sz="0" w:space="0" w:color="000000"/>
        </w:pBdr>
        <w:rPr>
          <w:color w:val="000000"/>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p>
    <w:p w:rsidR="00897464" w:rsidRDefault="00897464" w:rsidP="00897464">
      <w:pPr>
        <w:rPr>
          <w:sz w:val="16"/>
          <w:szCs w:val="16"/>
        </w:rPr>
      </w:pPr>
      <w:r>
        <w:rPr>
          <w:sz w:val="16"/>
          <w:szCs w:val="16"/>
        </w:rPr>
        <w:t>Ольга Вячеславовна Тарасова</w:t>
      </w:r>
    </w:p>
    <w:p w:rsidR="00897464" w:rsidRDefault="00897464" w:rsidP="00897464">
      <w:pPr>
        <w:rPr>
          <w:sz w:val="16"/>
          <w:szCs w:val="16"/>
        </w:rPr>
      </w:pPr>
      <w:r>
        <w:rPr>
          <w:sz w:val="16"/>
          <w:szCs w:val="16"/>
        </w:rPr>
        <w:t>8(38556)22423</w:t>
      </w:r>
    </w:p>
    <w:p w:rsidR="00897464" w:rsidRDefault="00897464" w:rsidP="00897464">
      <w:pPr>
        <w:pBdr>
          <w:top w:val="none" w:sz="0" w:space="0" w:color="000000"/>
          <w:left w:val="none" w:sz="0" w:space="0" w:color="000000"/>
          <w:bottom w:val="none" w:sz="0" w:space="0" w:color="000000"/>
          <w:right w:val="none" w:sz="0" w:space="0" w:color="000000"/>
          <w:between w:val="none" w:sz="0" w:space="0" w:color="000000"/>
        </w:pBdr>
        <w:rPr>
          <w:b/>
          <w:color w:val="000000"/>
        </w:rPr>
      </w:pPr>
    </w:p>
    <w:p w:rsidR="00897464" w:rsidRDefault="00897464">
      <w:pPr>
        <w:spacing w:line="300" w:lineRule="exact"/>
        <w:rPr>
          <w:sz w:val="28"/>
          <w:szCs w:val="28"/>
        </w:rPr>
      </w:pPr>
    </w:p>
    <w:p w:rsidR="00897464" w:rsidRDefault="00897464">
      <w:pPr>
        <w:spacing w:line="300" w:lineRule="exact"/>
        <w:rPr>
          <w:sz w:val="28"/>
          <w:szCs w:val="28"/>
        </w:rPr>
      </w:pPr>
    </w:p>
    <w:p w:rsidR="00897464" w:rsidRDefault="00897464">
      <w:pPr>
        <w:spacing w:line="300" w:lineRule="exact"/>
        <w:jc w:val="center"/>
        <w:rPr>
          <w:sz w:val="28"/>
          <w:szCs w:val="28"/>
          <w:vertAlign w:val="superscript"/>
        </w:rPr>
      </w:pPr>
    </w:p>
    <w:p w:rsidR="00897464" w:rsidRDefault="00897464">
      <w:pPr>
        <w:spacing w:line="300" w:lineRule="exact"/>
        <w:jc w:val="center"/>
        <w:rPr>
          <w:sz w:val="28"/>
          <w:szCs w:val="28"/>
          <w:vertAlign w:val="superscript"/>
        </w:rPr>
      </w:pPr>
    </w:p>
    <w:p w:rsidR="00897464" w:rsidRDefault="00897464">
      <w:pPr>
        <w:spacing w:line="300" w:lineRule="exact"/>
        <w:jc w:val="center"/>
        <w:rPr>
          <w:sz w:val="28"/>
          <w:szCs w:val="28"/>
          <w:vertAlign w:val="superscript"/>
        </w:rPr>
      </w:pPr>
    </w:p>
    <w:p w:rsidR="00E2359D" w:rsidRDefault="00CF5526">
      <w:pPr>
        <w:spacing w:line="300" w:lineRule="exact"/>
        <w:jc w:val="center"/>
        <w:rPr>
          <w:sz w:val="28"/>
          <w:szCs w:val="28"/>
          <w:vertAlign w:val="superscript"/>
        </w:rPr>
      </w:pPr>
      <w:r>
        <w:rPr>
          <w:sz w:val="28"/>
          <w:szCs w:val="28"/>
          <w:vertAlign w:val="superscript"/>
        </w:rPr>
        <w:t xml:space="preserve">           </w:t>
      </w:r>
    </w:p>
    <w:p w:rsidR="00E2359D" w:rsidRDefault="00CF5526">
      <w:pPr>
        <w:pBdr>
          <w:top w:val="none" w:sz="0" w:space="0" w:color="000000"/>
          <w:left w:val="none" w:sz="0" w:space="0" w:color="000000"/>
          <w:bottom w:val="none" w:sz="0" w:space="0" w:color="000000"/>
          <w:right w:val="none" w:sz="0" w:space="0" w:color="000000"/>
          <w:between w:val="none" w:sz="0" w:space="0" w:color="000000"/>
        </w:pBdr>
        <w:rPr>
          <w:highlight w:val="white"/>
        </w:rPr>
      </w:pPr>
      <w:r>
        <w:rPr>
          <w:color w:val="000000"/>
          <w:sz w:val="22"/>
          <w:szCs w:val="22"/>
          <w:highlight w:val="white"/>
        </w:rPr>
        <w:t xml:space="preserve">Контактное лицо: </w:t>
      </w:r>
      <w:proofErr w:type="spellStart"/>
      <w:r>
        <w:rPr>
          <w:color w:val="000000"/>
          <w:sz w:val="22"/>
          <w:szCs w:val="22"/>
          <w:highlight w:val="white"/>
        </w:rPr>
        <w:t>Деркач</w:t>
      </w:r>
      <w:proofErr w:type="spellEnd"/>
      <w:r>
        <w:rPr>
          <w:color w:val="000000"/>
          <w:sz w:val="22"/>
          <w:szCs w:val="22"/>
          <w:highlight w:val="white"/>
        </w:rPr>
        <w:t xml:space="preserve"> </w:t>
      </w:r>
      <w:proofErr w:type="spellStart"/>
      <w:r>
        <w:rPr>
          <w:color w:val="000000"/>
          <w:sz w:val="22"/>
          <w:szCs w:val="22"/>
          <w:highlight w:val="white"/>
        </w:rPr>
        <w:t>Зармина</w:t>
      </w:r>
      <w:proofErr w:type="spellEnd"/>
      <w:r>
        <w:rPr>
          <w:color w:val="000000"/>
          <w:sz w:val="22"/>
          <w:szCs w:val="22"/>
          <w:highlight w:val="white"/>
        </w:rPr>
        <w:t xml:space="preserve"> </w:t>
      </w:r>
      <w:proofErr w:type="spellStart"/>
      <w:r>
        <w:rPr>
          <w:color w:val="000000"/>
          <w:sz w:val="22"/>
          <w:szCs w:val="22"/>
          <w:highlight w:val="white"/>
        </w:rPr>
        <w:t>Латиф</w:t>
      </w:r>
      <w:proofErr w:type="spellEnd"/>
      <w:r>
        <w:rPr>
          <w:color w:val="000000"/>
          <w:sz w:val="22"/>
          <w:szCs w:val="22"/>
          <w:highlight w:val="white"/>
        </w:rPr>
        <w:t>, (3852) 29 86 41</w:t>
      </w:r>
    </w:p>
    <w:p w:rsidR="00E2359D" w:rsidRDefault="00CF5526">
      <w:pPr>
        <w:pBdr>
          <w:top w:val="none" w:sz="0" w:space="0" w:color="000000"/>
          <w:left w:val="none" w:sz="0" w:space="0" w:color="000000"/>
          <w:bottom w:val="none" w:sz="0" w:space="0" w:color="000000"/>
          <w:right w:val="none" w:sz="0" w:space="0" w:color="000000"/>
          <w:between w:val="none" w:sz="0" w:space="0" w:color="000000"/>
        </w:pBdr>
        <w:rPr>
          <w:color w:val="000000"/>
          <w:highlight w:val="white"/>
        </w:rPr>
      </w:pPr>
      <w:r>
        <w:rPr>
          <w:color w:val="000000"/>
          <w:sz w:val="22"/>
          <w:szCs w:val="22"/>
          <w:highlight w:val="white"/>
        </w:rPr>
        <w:t xml:space="preserve">Заполненную форму в формате </w:t>
      </w:r>
      <w:proofErr w:type="spellStart"/>
      <w:r>
        <w:rPr>
          <w:color w:val="000000"/>
          <w:sz w:val="22"/>
          <w:szCs w:val="22"/>
          <w:highlight w:val="white"/>
        </w:rPr>
        <w:t>word</w:t>
      </w:r>
      <w:proofErr w:type="spellEnd"/>
      <w:r>
        <w:rPr>
          <w:color w:val="000000"/>
          <w:sz w:val="22"/>
          <w:szCs w:val="22"/>
          <w:highlight w:val="white"/>
        </w:rPr>
        <w:t xml:space="preserve"> необходимо направить на адрес эл. почты: derkach@22edu.ru</w:t>
      </w:r>
    </w:p>
    <w:p w:rsidR="00E2359D" w:rsidRDefault="00E2359D">
      <w:pPr>
        <w:rPr>
          <w:sz w:val="22"/>
          <w:szCs w:val="22"/>
        </w:rPr>
      </w:pPr>
    </w:p>
    <w:sectPr w:rsidR="00E2359D" w:rsidSect="00CF5526">
      <w:headerReference w:type="even" r:id="rId11"/>
      <w:pgSz w:w="16838" w:h="11906" w:orient="landscape"/>
      <w:pgMar w:top="284" w:right="962"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AE6" w:rsidRDefault="00746AE6">
      <w:r>
        <w:separator/>
      </w:r>
    </w:p>
  </w:endnote>
  <w:endnote w:type="continuationSeparator" w:id="0">
    <w:p w:rsidR="00746AE6" w:rsidRDefault="00746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ontserra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AE6" w:rsidRDefault="00746AE6">
      <w:r>
        <w:separator/>
      </w:r>
    </w:p>
  </w:footnote>
  <w:footnote w:type="continuationSeparator" w:id="0">
    <w:p w:rsidR="00746AE6" w:rsidRDefault="00746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59D" w:rsidRDefault="00CF5526">
    <w:pPr>
      <w:pStyle w:val="ab"/>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E2359D" w:rsidRDefault="00E2359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753"/>
    <w:multiLevelType w:val="hybridMultilevel"/>
    <w:tmpl w:val="1F822BA6"/>
    <w:lvl w:ilvl="0" w:tplc="03DC5DF8">
      <w:start w:val="1"/>
      <w:numFmt w:val="bullet"/>
      <w:lvlText w:val=""/>
      <w:lvlJc w:val="left"/>
      <w:pPr>
        <w:tabs>
          <w:tab w:val="num" w:pos="720"/>
        </w:tabs>
        <w:ind w:left="720" w:hanging="360"/>
      </w:pPr>
      <w:rPr>
        <w:rFonts w:ascii="Symbol" w:hAnsi="Symbol"/>
      </w:rPr>
    </w:lvl>
    <w:lvl w:ilvl="1" w:tplc="4E2671F4">
      <w:numFmt w:val="bullet"/>
      <w:lvlText w:val="-"/>
      <w:lvlJc w:val="left"/>
      <w:pPr>
        <w:tabs>
          <w:tab w:val="num" w:pos="1440"/>
        </w:tabs>
        <w:ind w:left="1440" w:hanging="360"/>
      </w:pPr>
      <w:rPr>
        <w:rFonts w:ascii="Times New Roman" w:eastAsia="Times New Roman" w:hAnsi="Times New Roman" w:cs="Times New Roman"/>
      </w:rPr>
    </w:lvl>
    <w:lvl w:ilvl="2" w:tplc="2FBA4296">
      <w:start w:val="1"/>
      <w:numFmt w:val="bullet"/>
      <w:lvlText w:val=""/>
      <w:lvlJc w:val="left"/>
      <w:pPr>
        <w:tabs>
          <w:tab w:val="num" w:pos="2160"/>
        </w:tabs>
        <w:ind w:left="2160" w:hanging="360"/>
      </w:pPr>
      <w:rPr>
        <w:rFonts w:ascii="Wingdings" w:hAnsi="Wingdings"/>
      </w:rPr>
    </w:lvl>
    <w:lvl w:ilvl="3" w:tplc="DD4C538A">
      <w:start w:val="1"/>
      <w:numFmt w:val="bullet"/>
      <w:lvlText w:val=""/>
      <w:lvlJc w:val="left"/>
      <w:pPr>
        <w:tabs>
          <w:tab w:val="num" w:pos="2880"/>
        </w:tabs>
        <w:ind w:left="2880" w:hanging="360"/>
      </w:pPr>
      <w:rPr>
        <w:rFonts w:ascii="Symbol" w:hAnsi="Symbol"/>
      </w:rPr>
    </w:lvl>
    <w:lvl w:ilvl="4" w:tplc="3A6CA582">
      <w:start w:val="1"/>
      <w:numFmt w:val="bullet"/>
      <w:lvlText w:val="o"/>
      <w:lvlJc w:val="left"/>
      <w:pPr>
        <w:tabs>
          <w:tab w:val="num" w:pos="3600"/>
        </w:tabs>
        <w:ind w:left="3600" w:hanging="360"/>
      </w:pPr>
      <w:rPr>
        <w:rFonts w:ascii="Courier New" w:hAnsi="Courier New"/>
      </w:rPr>
    </w:lvl>
    <w:lvl w:ilvl="5" w:tplc="1A301F4A">
      <w:start w:val="1"/>
      <w:numFmt w:val="bullet"/>
      <w:lvlText w:val=""/>
      <w:lvlJc w:val="left"/>
      <w:pPr>
        <w:tabs>
          <w:tab w:val="num" w:pos="4320"/>
        </w:tabs>
        <w:ind w:left="4320" w:hanging="360"/>
      </w:pPr>
      <w:rPr>
        <w:rFonts w:ascii="Wingdings" w:hAnsi="Wingdings"/>
      </w:rPr>
    </w:lvl>
    <w:lvl w:ilvl="6" w:tplc="BBFC4D48">
      <w:start w:val="1"/>
      <w:numFmt w:val="bullet"/>
      <w:lvlText w:val=""/>
      <w:lvlJc w:val="left"/>
      <w:pPr>
        <w:tabs>
          <w:tab w:val="num" w:pos="5040"/>
        </w:tabs>
        <w:ind w:left="5040" w:hanging="360"/>
      </w:pPr>
      <w:rPr>
        <w:rFonts w:ascii="Symbol" w:hAnsi="Symbol"/>
      </w:rPr>
    </w:lvl>
    <w:lvl w:ilvl="7" w:tplc="494E8978">
      <w:start w:val="1"/>
      <w:numFmt w:val="bullet"/>
      <w:lvlText w:val="o"/>
      <w:lvlJc w:val="left"/>
      <w:pPr>
        <w:tabs>
          <w:tab w:val="num" w:pos="5760"/>
        </w:tabs>
        <w:ind w:left="5760" w:hanging="360"/>
      </w:pPr>
      <w:rPr>
        <w:rFonts w:ascii="Courier New" w:hAnsi="Courier New"/>
      </w:rPr>
    </w:lvl>
    <w:lvl w:ilvl="8" w:tplc="27BCBFEC">
      <w:start w:val="1"/>
      <w:numFmt w:val="bullet"/>
      <w:lvlText w:val=""/>
      <w:lvlJc w:val="left"/>
      <w:pPr>
        <w:tabs>
          <w:tab w:val="num" w:pos="6480"/>
        </w:tabs>
        <w:ind w:left="6480" w:hanging="360"/>
      </w:pPr>
      <w:rPr>
        <w:rFonts w:ascii="Wingdings" w:hAnsi="Wingdings"/>
      </w:rPr>
    </w:lvl>
  </w:abstractNum>
  <w:abstractNum w:abstractNumId="1">
    <w:nsid w:val="1C6A491A"/>
    <w:multiLevelType w:val="hybridMultilevel"/>
    <w:tmpl w:val="5D6692B6"/>
    <w:lvl w:ilvl="0" w:tplc="CA442B4A">
      <w:start w:val="1"/>
      <w:numFmt w:val="bullet"/>
      <w:lvlText w:val=""/>
      <w:lvlJc w:val="left"/>
      <w:pPr>
        <w:ind w:left="720" w:hanging="360"/>
      </w:pPr>
      <w:rPr>
        <w:rFonts w:ascii="Symbol" w:hAnsi="Symbol"/>
      </w:rPr>
    </w:lvl>
    <w:lvl w:ilvl="1" w:tplc="10AACDC6">
      <w:start w:val="1"/>
      <w:numFmt w:val="bullet"/>
      <w:lvlText w:val="o"/>
      <w:lvlJc w:val="left"/>
      <w:pPr>
        <w:ind w:left="1440" w:hanging="360"/>
      </w:pPr>
      <w:rPr>
        <w:rFonts w:ascii="Courier New" w:hAnsi="Courier New"/>
      </w:rPr>
    </w:lvl>
    <w:lvl w:ilvl="2" w:tplc="D2DCE68E">
      <w:start w:val="1"/>
      <w:numFmt w:val="bullet"/>
      <w:lvlText w:val=""/>
      <w:lvlJc w:val="left"/>
      <w:pPr>
        <w:ind w:left="2160" w:hanging="360"/>
      </w:pPr>
      <w:rPr>
        <w:rFonts w:ascii="Wingdings" w:hAnsi="Wingdings"/>
      </w:rPr>
    </w:lvl>
    <w:lvl w:ilvl="3" w:tplc="968E33DC">
      <w:start w:val="1"/>
      <w:numFmt w:val="bullet"/>
      <w:lvlText w:val=""/>
      <w:lvlJc w:val="left"/>
      <w:pPr>
        <w:ind w:left="2880" w:hanging="360"/>
      </w:pPr>
      <w:rPr>
        <w:rFonts w:ascii="Symbol" w:hAnsi="Symbol"/>
      </w:rPr>
    </w:lvl>
    <w:lvl w:ilvl="4" w:tplc="DDE4F97E">
      <w:start w:val="1"/>
      <w:numFmt w:val="bullet"/>
      <w:lvlText w:val="o"/>
      <w:lvlJc w:val="left"/>
      <w:pPr>
        <w:ind w:left="3600" w:hanging="360"/>
      </w:pPr>
      <w:rPr>
        <w:rFonts w:ascii="Courier New" w:hAnsi="Courier New"/>
      </w:rPr>
    </w:lvl>
    <w:lvl w:ilvl="5" w:tplc="DADA78C4">
      <w:start w:val="1"/>
      <w:numFmt w:val="bullet"/>
      <w:lvlText w:val=""/>
      <w:lvlJc w:val="left"/>
      <w:pPr>
        <w:ind w:left="4320" w:hanging="360"/>
      </w:pPr>
      <w:rPr>
        <w:rFonts w:ascii="Wingdings" w:hAnsi="Wingdings"/>
      </w:rPr>
    </w:lvl>
    <w:lvl w:ilvl="6" w:tplc="60CC0662">
      <w:start w:val="1"/>
      <w:numFmt w:val="bullet"/>
      <w:lvlText w:val=""/>
      <w:lvlJc w:val="left"/>
      <w:pPr>
        <w:ind w:left="5040" w:hanging="360"/>
      </w:pPr>
      <w:rPr>
        <w:rFonts w:ascii="Symbol" w:hAnsi="Symbol"/>
      </w:rPr>
    </w:lvl>
    <w:lvl w:ilvl="7" w:tplc="5D4A5DB4">
      <w:start w:val="1"/>
      <w:numFmt w:val="bullet"/>
      <w:lvlText w:val="o"/>
      <w:lvlJc w:val="left"/>
      <w:pPr>
        <w:ind w:left="5760" w:hanging="360"/>
      </w:pPr>
      <w:rPr>
        <w:rFonts w:ascii="Courier New" w:hAnsi="Courier New"/>
      </w:rPr>
    </w:lvl>
    <w:lvl w:ilvl="8" w:tplc="4CD88098">
      <w:start w:val="1"/>
      <w:numFmt w:val="bullet"/>
      <w:lvlText w:val=""/>
      <w:lvlJc w:val="left"/>
      <w:pPr>
        <w:ind w:left="6480" w:hanging="360"/>
      </w:pPr>
      <w:rPr>
        <w:rFonts w:ascii="Wingdings" w:hAnsi="Wingdings"/>
      </w:rPr>
    </w:lvl>
  </w:abstractNum>
  <w:abstractNum w:abstractNumId="2">
    <w:nsid w:val="31426ADB"/>
    <w:multiLevelType w:val="hybridMultilevel"/>
    <w:tmpl w:val="569C0AA2"/>
    <w:lvl w:ilvl="0" w:tplc="3C96C448">
      <w:start w:val="1"/>
      <w:numFmt w:val="upperRoman"/>
      <w:lvlText w:val="%1."/>
      <w:lvlJc w:val="left"/>
      <w:pPr>
        <w:tabs>
          <w:tab w:val="num" w:pos="1429"/>
        </w:tabs>
        <w:ind w:left="1429" w:hanging="720"/>
      </w:pPr>
    </w:lvl>
    <w:lvl w:ilvl="1" w:tplc="7B364C04">
      <w:start w:val="1"/>
      <w:numFmt w:val="decimal"/>
      <w:lvlText w:val="%2."/>
      <w:lvlJc w:val="left"/>
      <w:pPr>
        <w:tabs>
          <w:tab w:val="num" w:pos="1440"/>
        </w:tabs>
        <w:ind w:left="1440" w:hanging="360"/>
      </w:pPr>
    </w:lvl>
    <w:lvl w:ilvl="2" w:tplc="A25E750E">
      <w:start w:val="1"/>
      <w:numFmt w:val="decimal"/>
      <w:lvlText w:val="%3."/>
      <w:lvlJc w:val="left"/>
      <w:pPr>
        <w:tabs>
          <w:tab w:val="num" w:pos="2160"/>
        </w:tabs>
        <w:ind w:left="2160" w:hanging="360"/>
      </w:pPr>
    </w:lvl>
    <w:lvl w:ilvl="3" w:tplc="3A342EDA">
      <w:start w:val="1"/>
      <w:numFmt w:val="decimal"/>
      <w:lvlText w:val="%4."/>
      <w:lvlJc w:val="left"/>
      <w:pPr>
        <w:tabs>
          <w:tab w:val="num" w:pos="2880"/>
        </w:tabs>
        <w:ind w:left="2880" w:hanging="360"/>
      </w:pPr>
    </w:lvl>
    <w:lvl w:ilvl="4" w:tplc="EC08AFA8">
      <w:start w:val="1"/>
      <w:numFmt w:val="decimal"/>
      <w:lvlText w:val="%5."/>
      <w:lvlJc w:val="left"/>
      <w:pPr>
        <w:tabs>
          <w:tab w:val="num" w:pos="3600"/>
        </w:tabs>
        <w:ind w:left="3600" w:hanging="360"/>
      </w:pPr>
    </w:lvl>
    <w:lvl w:ilvl="5" w:tplc="40D45D2C">
      <w:start w:val="1"/>
      <w:numFmt w:val="decimal"/>
      <w:lvlText w:val="%6."/>
      <w:lvlJc w:val="left"/>
      <w:pPr>
        <w:tabs>
          <w:tab w:val="num" w:pos="4320"/>
        </w:tabs>
        <w:ind w:left="4320" w:hanging="360"/>
      </w:pPr>
    </w:lvl>
    <w:lvl w:ilvl="6" w:tplc="D8B65F76">
      <w:start w:val="1"/>
      <w:numFmt w:val="decimal"/>
      <w:lvlText w:val="%7."/>
      <w:lvlJc w:val="left"/>
      <w:pPr>
        <w:tabs>
          <w:tab w:val="num" w:pos="5040"/>
        </w:tabs>
        <w:ind w:left="5040" w:hanging="360"/>
      </w:pPr>
    </w:lvl>
    <w:lvl w:ilvl="7" w:tplc="A8623E62">
      <w:start w:val="1"/>
      <w:numFmt w:val="decimal"/>
      <w:lvlText w:val="%8."/>
      <w:lvlJc w:val="left"/>
      <w:pPr>
        <w:tabs>
          <w:tab w:val="num" w:pos="5760"/>
        </w:tabs>
        <w:ind w:left="5760" w:hanging="360"/>
      </w:pPr>
    </w:lvl>
    <w:lvl w:ilvl="8" w:tplc="8F7E374C">
      <w:start w:val="1"/>
      <w:numFmt w:val="decimal"/>
      <w:lvlText w:val="%9."/>
      <w:lvlJc w:val="left"/>
      <w:pPr>
        <w:tabs>
          <w:tab w:val="num" w:pos="6480"/>
        </w:tabs>
        <w:ind w:left="6480" w:hanging="360"/>
      </w:pPr>
    </w:lvl>
  </w:abstractNum>
  <w:abstractNum w:abstractNumId="3">
    <w:nsid w:val="55C952A2"/>
    <w:multiLevelType w:val="hybridMultilevel"/>
    <w:tmpl w:val="C81C75D4"/>
    <w:lvl w:ilvl="0" w:tplc="E72C4844">
      <w:start w:val="1"/>
      <w:numFmt w:val="upperRoman"/>
      <w:lvlText w:val="%1."/>
      <w:lvlJc w:val="left"/>
      <w:pPr>
        <w:tabs>
          <w:tab w:val="num" w:pos="1287"/>
        </w:tabs>
        <w:ind w:left="1287" w:hanging="720"/>
      </w:pPr>
    </w:lvl>
    <w:lvl w:ilvl="1" w:tplc="E182BFC8">
      <w:start w:val="1"/>
      <w:numFmt w:val="decimal"/>
      <w:lvlText w:val="%2."/>
      <w:lvlJc w:val="left"/>
      <w:pPr>
        <w:tabs>
          <w:tab w:val="num" w:pos="1440"/>
        </w:tabs>
        <w:ind w:left="1440" w:hanging="360"/>
      </w:pPr>
    </w:lvl>
    <w:lvl w:ilvl="2" w:tplc="D6586E5A">
      <w:start w:val="1"/>
      <w:numFmt w:val="decimal"/>
      <w:lvlText w:val="%3."/>
      <w:lvlJc w:val="left"/>
      <w:pPr>
        <w:tabs>
          <w:tab w:val="num" w:pos="2160"/>
        </w:tabs>
        <w:ind w:left="2160" w:hanging="360"/>
      </w:pPr>
    </w:lvl>
    <w:lvl w:ilvl="3" w:tplc="166A6404">
      <w:start w:val="1"/>
      <w:numFmt w:val="decimal"/>
      <w:lvlText w:val="%4."/>
      <w:lvlJc w:val="left"/>
      <w:pPr>
        <w:tabs>
          <w:tab w:val="num" w:pos="2880"/>
        </w:tabs>
        <w:ind w:left="2880" w:hanging="360"/>
      </w:pPr>
    </w:lvl>
    <w:lvl w:ilvl="4" w:tplc="6AFE12BA">
      <w:start w:val="1"/>
      <w:numFmt w:val="decimal"/>
      <w:lvlText w:val="%5."/>
      <w:lvlJc w:val="left"/>
      <w:pPr>
        <w:tabs>
          <w:tab w:val="num" w:pos="3600"/>
        </w:tabs>
        <w:ind w:left="3600" w:hanging="360"/>
      </w:pPr>
    </w:lvl>
    <w:lvl w:ilvl="5" w:tplc="D488E850">
      <w:start w:val="1"/>
      <w:numFmt w:val="decimal"/>
      <w:lvlText w:val="%6."/>
      <w:lvlJc w:val="left"/>
      <w:pPr>
        <w:tabs>
          <w:tab w:val="num" w:pos="4320"/>
        </w:tabs>
        <w:ind w:left="4320" w:hanging="360"/>
      </w:pPr>
    </w:lvl>
    <w:lvl w:ilvl="6" w:tplc="054EFA32">
      <w:start w:val="1"/>
      <w:numFmt w:val="decimal"/>
      <w:lvlText w:val="%7."/>
      <w:lvlJc w:val="left"/>
      <w:pPr>
        <w:tabs>
          <w:tab w:val="num" w:pos="5040"/>
        </w:tabs>
        <w:ind w:left="5040" w:hanging="360"/>
      </w:pPr>
    </w:lvl>
    <w:lvl w:ilvl="7" w:tplc="114A8212">
      <w:start w:val="1"/>
      <w:numFmt w:val="decimal"/>
      <w:lvlText w:val="%8."/>
      <w:lvlJc w:val="left"/>
      <w:pPr>
        <w:tabs>
          <w:tab w:val="num" w:pos="5760"/>
        </w:tabs>
        <w:ind w:left="5760" w:hanging="360"/>
      </w:pPr>
    </w:lvl>
    <w:lvl w:ilvl="8" w:tplc="8716FC2E">
      <w:start w:val="1"/>
      <w:numFmt w:val="decimal"/>
      <w:lvlText w:val="%9."/>
      <w:lvlJc w:val="left"/>
      <w:pPr>
        <w:tabs>
          <w:tab w:val="num" w:pos="6480"/>
        </w:tabs>
        <w:ind w:left="6480" w:hanging="360"/>
      </w:pPr>
    </w:lvl>
  </w:abstractNum>
  <w:abstractNum w:abstractNumId="4">
    <w:nsid w:val="6F420F62"/>
    <w:multiLevelType w:val="hybridMultilevel"/>
    <w:tmpl w:val="BE6CAFFA"/>
    <w:lvl w:ilvl="0" w:tplc="B6488FD2">
      <w:start w:val="1"/>
      <w:numFmt w:val="decimal"/>
      <w:lvlText w:val="%1."/>
      <w:lvlJc w:val="left"/>
      <w:pPr>
        <w:tabs>
          <w:tab w:val="num" w:pos="1069"/>
        </w:tabs>
        <w:ind w:left="1069" w:hanging="360"/>
      </w:pPr>
      <w:rPr>
        <w:rFonts w:ascii="Times New Roman" w:eastAsia="Times New Roman" w:hAnsi="Times New Roman" w:cs="Times New Roman"/>
      </w:rPr>
    </w:lvl>
    <w:lvl w:ilvl="1" w:tplc="12DCFA8E">
      <w:start w:val="1"/>
      <w:numFmt w:val="lowerLetter"/>
      <w:lvlText w:val="%2."/>
      <w:lvlJc w:val="left"/>
      <w:pPr>
        <w:tabs>
          <w:tab w:val="num" w:pos="1789"/>
        </w:tabs>
        <w:ind w:left="1789" w:hanging="360"/>
      </w:pPr>
    </w:lvl>
    <w:lvl w:ilvl="2" w:tplc="D6B6B6D2">
      <w:start w:val="1"/>
      <w:numFmt w:val="lowerRoman"/>
      <w:lvlText w:val="%3."/>
      <w:lvlJc w:val="right"/>
      <w:pPr>
        <w:tabs>
          <w:tab w:val="num" w:pos="2509"/>
        </w:tabs>
        <w:ind w:left="2509" w:hanging="180"/>
      </w:pPr>
    </w:lvl>
    <w:lvl w:ilvl="3" w:tplc="272659A6">
      <w:start w:val="1"/>
      <w:numFmt w:val="decimal"/>
      <w:lvlText w:val="%4."/>
      <w:lvlJc w:val="left"/>
      <w:pPr>
        <w:tabs>
          <w:tab w:val="num" w:pos="3229"/>
        </w:tabs>
        <w:ind w:left="3229" w:hanging="360"/>
      </w:pPr>
    </w:lvl>
    <w:lvl w:ilvl="4" w:tplc="AF340CD4">
      <w:start w:val="1"/>
      <w:numFmt w:val="lowerLetter"/>
      <w:lvlText w:val="%5."/>
      <w:lvlJc w:val="left"/>
      <w:pPr>
        <w:tabs>
          <w:tab w:val="num" w:pos="3949"/>
        </w:tabs>
        <w:ind w:left="3949" w:hanging="360"/>
      </w:pPr>
    </w:lvl>
    <w:lvl w:ilvl="5" w:tplc="67045A0E">
      <w:start w:val="1"/>
      <w:numFmt w:val="lowerRoman"/>
      <w:lvlText w:val="%6."/>
      <w:lvlJc w:val="right"/>
      <w:pPr>
        <w:tabs>
          <w:tab w:val="num" w:pos="4669"/>
        </w:tabs>
        <w:ind w:left="4669" w:hanging="180"/>
      </w:pPr>
    </w:lvl>
    <w:lvl w:ilvl="6" w:tplc="3B023C8C">
      <w:start w:val="1"/>
      <w:numFmt w:val="decimal"/>
      <w:lvlText w:val="%7."/>
      <w:lvlJc w:val="left"/>
      <w:pPr>
        <w:tabs>
          <w:tab w:val="num" w:pos="5389"/>
        </w:tabs>
        <w:ind w:left="5389" w:hanging="360"/>
      </w:pPr>
    </w:lvl>
    <w:lvl w:ilvl="7" w:tplc="3D74DD74">
      <w:start w:val="1"/>
      <w:numFmt w:val="lowerLetter"/>
      <w:lvlText w:val="%8."/>
      <w:lvlJc w:val="left"/>
      <w:pPr>
        <w:tabs>
          <w:tab w:val="num" w:pos="6109"/>
        </w:tabs>
        <w:ind w:left="6109" w:hanging="360"/>
      </w:pPr>
    </w:lvl>
    <w:lvl w:ilvl="8" w:tplc="5ED0B53A">
      <w:start w:val="1"/>
      <w:numFmt w:val="lowerRoman"/>
      <w:lvlText w:val="%9."/>
      <w:lvlJc w:val="right"/>
      <w:pPr>
        <w:tabs>
          <w:tab w:val="num" w:pos="6829"/>
        </w:tabs>
        <w:ind w:left="6829" w:hanging="180"/>
      </w:pPr>
    </w:lvl>
  </w:abstractNum>
  <w:abstractNum w:abstractNumId="5">
    <w:nsid w:val="73BD72B7"/>
    <w:multiLevelType w:val="multilevel"/>
    <w:tmpl w:val="B27AA96C"/>
    <w:lvl w:ilvl="0">
      <w:start w:val="1"/>
      <w:numFmt w:val="decimal"/>
      <w:lvlText w:val="%1."/>
      <w:lvlJc w:val="left"/>
      <w:pPr>
        <w:ind w:left="360" w:hanging="360"/>
      </w:pPr>
      <w:rPr>
        <w:rFonts w:cs="Times New Roman"/>
        <w:b/>
      </w:rPr>
    </w:lvl>
    <w:lvl w:ilvl="1">
      <w:start w:val="1"/>
      <w:numFmt w:val="decimal"/>
      <w:lvlText w:val="%1.%2."/>
      <w:lvlJc w:val="left"/>
      <w:pPr>
        <w:ind w:left="246" w:hanging="360"/>
      </w:pPr>
      <w:rPr>
        <w:rFonts w:cs="Times New Roman"/>
      </w:rPr>
    </w:lvl>
    <w:lvl w:ilvl="2">
      <w:start w:val="1"/>
      <w:numFmt w:val="decimal"/>
      <w:lvlText w:val="%1.%2.%3."/>
      <w:lvlJc w:val="left"/>
      <w:pPr>
        <w:ind w:left="606" w:hanging="720"/>
      </w:pPr>
      <w:rPr>
        <w:rFonts w:cs="Times New Roman"/>
      </w:rPr>
    </w:lvl>
    <w:lvl w:ilvl="3">
      <w:start w:val="1"/>
      <w:numFmt w:val="decimal"/>
      <w:lvlText w:val="%1.%2.%3.%4."/>
      <w:lvlJc w:val="left"/>
      <w:pPr>
        <w:ind w:left="606" w:hanging="720"/>
      </w:pPr>
      <w:rPr>
        <w:rFonts w:cs="Times New Roman"/>
      </w:rPr>
    </w:lvl>
    <w:lvl w:ilvl="4">
      <w:start w:val="1"/>
      <w:numFmt w:val="decimal"/>
      <w:lvlText w:val="%1.%2.%3.%4.%5."/>
      <w:lvlJc w:val="left"/>
      <w:pPr>
        <w:ind w:left="966" w:hanging="1080"/>
      </w:pPr>
      <w:rPr>
        <w:rFonts w:cs="Times New Roman"/>
      </w:rPr>
    </w:lvl>
    <w:lvl w:ilvl="5">
      <w:start w:val="1"/>
      <w:numFmt w:val="decimal"/>
      <w:lvlText w:val="%1.%2.%3.%4.%5.%6."/>
      <w:lvlJc w:val="left"/>
      <w:pPr>
        <w:ind w:left="966" w:hanging="1080"/>
      </w:pPr>
      <w:rPr>
        <w:rFonts w:cs="Times New Roman"/>
      </w:rPr>
    </w:lvl>
    <w:lvl w:ilvl="6">
      <w:start w:val="1"/>
      <w:numFmt w:val="decimal"/>
      <w:lvlText w:val="%1.%2.%3.%4.%5.%6.%7."/>
      <w:lvlJc w:val="left"/>
      <w:pPr>
        <w:ind w:left="1326" w:hanging="1440"/>
      </w:pPr>
      <w:rPr>
        <w:rFonts w:cs="Times New Roman"/>
      </w:rPr>
    </w:lvl>
    <w:lvl w:ilvl="7">
      <w:start w:val="1"/>
      <w:numFmt w:val="decimal"/>
      <w:lvlText w:val="%1.%2.%3.%4.%5.%6.%7.%8."/>
      <w:lvlJc w:val="left"/>
      <w:pPr>
        <w:ind w:left="1326" w:hanging="1440"/>
      </w:pPr>
      <w:rPr>
        <w:rFonts w:cs="Times New Roman"/>
      </w:rPr>
    </w:lvl>
    <w:lvl w:ilvl="8">
      <w:start w:val="1"/>
      <w:numFmt w:val="decimal"/>
      <w:lvlText w:val="%1.%2.%3.%4.%5.%6.%7.%8.%9."/>
      <w:lvlJc w:val="left"/>
      <w:pPr>
        <w:ind w:left="1686" w:hanging="1800"/>
      </w:pPr>
      <w:rPr>
        <w:rFonts w:cs="Times New Roman"/>
      </w:rPr>
    </w:lvl>
  </w:abstractNum>
  <w:abstractNum w:abstractNumId="6">
    <w:nsid w:val="7E414550"/>
    <w:multiLevelType w:val="hybridMultilevel"/>
    <w:tmpl w:val="B6708534"/>
    <w:lvl w:ilvl="0" w:tplc="BF14006E">
      <w:start w:val="1"/>
      <w:numFmt w:val="bullet"/>
      <w:lvlText w:val=""/>
      <w:lvlJc w:val="left"/>
      <w:pPr>
        <w:tabs>
          <w:tab w:val="num" w:pos="720"/>
        </w:tabs>
        <w:ind w:left="720" w:hanging="360"/>
      </w:pPr>
      <w:rPr>
        <w:rFonts w:ascii="Wingdings" w:hAnsi="Wingdings"/>
      </w:rPr>
    </w:lvl>
    <w:lvl w:ilvl="1" w:tplc="D486BE64">
      <w:start w:val="1"/>
      <w:numFmt w:val="bullet"/>
      <w:lvlText w:val="o"/>
      <w:lvlJc w:val="left"/>
      <w:pPr>
        <w:tabs>
          <w:tab w:val="num" w:pos="1440"/>
        </w:tabs>
        <w:ind w:left="1440" w:hanging="360"/>
      </w:pPr>
      <w:rPr>
        <w:rFonts w:ascii="Courier New" w:hAnsi="Courier New" w:cs="Courier New"/>
      </w:rPr>
    </w:lvl>
    <w:lvl w:ilvl="2" w:tplc="BDA890B0">
      <w:start w:val="1"/>
      <w:numFmt w:val="bullet"/>
      <w:lvlText w:val=""/>
      <w:lvlJc w:val="left"/>
      <w:pPr>
        <w:tabs>
          <w:tab w:val="num" w:pos="2160"/>
        </w:tabs>
        <w:ind w:left="2160" w:hanging="360"/>
      </w:pPr>
      <w:rPr>
        <w:rFonts w:ascii="Wingdings" w:hAnsi="Wingdings"/>
      </w:rPr>
    </w:lvl>
    <w:lvl w:ilvl="3" w:tplc="3170E50A">
      <w:start w:val="1"/>
      <w:numFmt w:val="bullet"/>
      <w:lvlText w:val=""/>
      <w:lvlJc w:val="left"/>
      <w:pPr>
        <w:tabs>
          <w:tab w:val="num" w:pos="2880"/>
        </w:tabs>
        <w:ind w:left="2880" w:hanging="360"/>
      </w:pPr>
      <w:rPr>
        <w:rFonts w:ascii="Symbol" w:hAnsi="Symbol"/>
      </w:rPr>
    </w:lvl>
    <w:lvl w:ilvl="4" w:tplc="30B03878">
      <w:start w:val="1"/>
      <w:numFmt w:val="bullet"/>
      <w:lvlText w:val="o"/>
      <w:lvlJc w:val="left"/>
      <w:pPr>
        <w:tabs>
          <w:tab w:val="num" w:pos="3600"/>
        </w:tabs>
        <w:ind w:left="3600" w:hanging="360"/>
      </w:pPr>
      <w:rPr>
        <w:rFonts w:ascii="Courier New" w:hAnsi="Courier New" w:cs="Courier New"/>
      </w:rPr>
    </w:lvl>
    <w:lvl w:ilvl="5" w:tplc="ACC0D99E">
      <w:start w:val="1"/>
      <w:numFmt w:val="bullet"/>
      <w:lvlText w:val=""/>
      <w:lvlJc w:val="left"/>
      <w:pPr>
        <w:tabs>
          <w:tab w:val="num" w:pos="4320"/>
        </w:tabs>
        <w:ind w:left="4320" w:hanging="360"/>
      </w:pPr>
      <w:rPr>
        <w:rFonts w:ascii="Wingdings" w:hAnsi="Wingdings"/>
      </w:rPr>
    </w:lvl>
    <w:lvl w:ilvl="6" w:tplc="1834FA8A">
      <w:start w:val="1"/>
      <w:numFmt w:val="bullet"/>
      <w:lvlText w:val=""/>
      <w:lvlJc w:val="left"/>
      <w:pPr>
        <w:tabs>
          <w:tab w:val="num" w:pos="5040"/>
        </w:tabs>
        <w:ind w:left="5040" w:hanging="360"/>
      </w:pPr>
      <w:rPr>
        <w:rFonts w:ascii="Symbol" w:hAnsi="Symbol"/>
      </w:rPr>
    </w:lvl>
    <w:lvl w:ilvl="7" w:tplc="41F4800E">
      <w:start w:val="1"/>
      <w:numFmt w:val="bullet"/>
      <w:lvlText w:val="o"/>
      <w:lvlJc w:val="left"/>
      <w:pPr>
        <w:tabs>
          <w:tab w:val="num" w:pos="5760"/>
        </w:tabs>
        <w:ind w:left="5760" w:hanging="360"/>
      </w:pPr>
      <w:rPr>
        <w:rFonts w:ascii="Courier New" w:hAnsi="Courier New" w:cs="Courier New"/>
      </w:rPr>
    </w:lvl>
    <w:lvl w:ilvl="8" w:tplc="14543AD8">
      <w:start w:val="1"/>
      <w:numFmt w:val="bullet"/>
      <w:lvlText w:val=""/>
      <w:lvlJc w:val="left"/>
      <w:pPr>
        <w:tabs>
          <w:tab w:val="num" w:pos="6480"/>
        </w:tabs>
        <w:ind w:left="6480" w:hanging="360"/>
      </w:pPr>
      <w:rPr>
        <w:rFonts w:ascii="Wingdings" w:hAnsi="Wingdings"/>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59D"/>
    <w:rsid w:val="001309C3"/>
    <w:rsid w:val="004C6DA9"/>
    <w:rsid w:val="00746AE6"/>
    <w:rsid w:val="007C130B"/>
    <w:rsid w:val="00897464"/>
    <w:rsid w:val="00CF5526"/>
    <w:rsid w:val="00D65D2B"/>
    <w:rsid w:val="00DE5365"/>
    <w:rsid w:val="00E2359D"/>
    <w:rsid w:val="00FE2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spacing w:before="240" w:after="60"/>
      <w:outlineLvl w:val="1"/>
    </w:pPr>
    <w:rPr>
      <w:rFonts w:ascii="Cambria" w:hAnsi="Cambria"/>
      <w:b/>
      <w:bCs/>
      <w:i/>
      <w:iCs/>
      <w:sz w:val="28"/>
      <w:szCs w:val="28"/>
      <w:lang w:val="en-US" w:eastAsia="en-US"/>
    </w:rPr>
  </w:style>
  <w:style w:type="paragraph" w:styleId="3">
    <w:name w:val="heading 3"/>
    <w:basedOn w:val="a"/>
    <w:next w:val="a"/>
    <w:link w:val="30"/>
    <w:qFormat/>
    <w:pPr>
      <w:keepNext/>
      <w:spacing w:before="240" w:after="60"/>
      <w:outlineLvl w:val="2"/>
    </w:pPr>
    <w:rPr>
      <w:rFonts w:ascii="Cambria" w:hAnsi="Cambria"/>
      <w:b/>
      <w:bCs/>
      <w:sz w:val="26"/>
      <w:szCs w:val="26"/>
      <w:lang w:val="en-US" w:eastAsia="en-US"/>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qFormat/>
    <w:pPr>
      <w:spacing w:before="240" w:after="60"/>
      <w:outlineLvl w:val="4"/>
    </w:pPr>
    <w:rPr>
      <w:rFonts w:ascii="Calibri" w:hAnsi="Calibri"/>
      <w:b/>
      <w:bCs/>
      <w:i/>
      <w:iCs/>
      <w:sz w:val="26"/>
      <w:szCs w:val="26"/>
      <w:lang w:val="en-US" w:eastAsia="en-US"/>
    </w:rPr>
  </w:style>
  <w:style w:type="paragraph" w:styleId="6">
    <w:name w:val="heading 6"/>
    <w:basedOn w:val="a"/>
    <w:next w:val="a"/>
    <w:link w:val="60"/>
    <w:qFormat/>
    <w:pPr>
      <w:keepNext/>
      <w:ind w:firstLine="709"/>
      <w:jc w:val="center"/>
      <w:outlineLvl w:val="5"/>
    </w:pPr>
    <w:rPr>
      <w:sz w:val="28"/>
      <w:szCs w:val="26"/>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qFormat/>
    <w:pPr>
      <w:spacing w:before="240" w:after="60"/>
      <w:outlineLvl w:val="7"/>
    </w:pPr>
    <w:rPr>
      <w:rFonts w:ascii="Calibri" w:hAnsi="Calibri"/>
      <w:i/>
      <w:iCs/>
      <w:sz w:val="24"/>
      <w:szCs w:val="24"/>
      <w:lang w:val="en-US" w:eastAsia="en-U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99"/>
    <w:qFormat/>
    <w:pPr>
      <w:spacing w:after="200" w:line="276" w:lineRule="auto"/>
      <w:ind w:left="720"/>
      <w:contextualSpacing/>
    </w:pPr>
    <w:rPr>
      <w:rFonts w:ascii="Calibri" w:hAnsi="Calibri"/>
      <w:sz w:val="22"/>
      <w:szCs w:val="22"/>
      <w:lang w:eastAsia="en-US"/>
    </w:rPr>
  </w:style>
  <w:style w:type="paragraph" w:styleId="a4">
    <w:name w:val="No Spacing"/>
    <w:uiPriority w:val="1"/>
    <w:qFormat/>
    <w:rPr>
      <w:rFonts w:ascii="Calibri" w:hAnsi="Calibri"/>
      <w:sz w:val="22"/>
      <w:szCs w:val="22"/>
    </w:rPr>
  </w:style>
  <w:style w:type="paragraph" w:styleId="a5">
    <w:name w:val="Title"/>
    <w:basedOn w:val="a"/>
    <w:link w:val="a6"/>
    <w:qFormat/>
    <w:pPr>
      <w:jc w:val="center"/>
    </w:pPr>
    <w:rPr>
      <w:sz w:val="2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ac">
    <w:name w:val="Верхний колонтитул Знак"/>
    <w:link w:val="ab"/>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w:basedOn w:val="a"/>
    <w:link w:val="afb"/>
    <w:pPr>
      <w:jc w:val="both"/>
    </w:pPr>
    <w:rPr>
      <w:sz w:val="28"/>
      <w:lang w:val="en-US" w:eastAsia="en-US"/>
    </w:rPr>
  </w:style>
  <w:style w:type="paragraph" w:styleId="afc">
    <w:name w:val="Body Text Indent"/>
    <w:basedOn w:val="a"/>
    <w:pPr>
      <w:widowControl w:val="0"/>
      <w:ind w:firstLine="709"/>
    </w:pPr>
    <w:rPr>
      <w:sz w:val="28"/>
      <w:szCs w:val="26"/>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spacing w:after="160" w:line="240" w:lineRule="exact"/>
      <w:jc w:val="right"/>
    </w:pPr>
    <w:rPr>
      <w:lang w:val="en-GB" w:eastAsia="en-US"/>
    </w:rPr>
  </w:style>
  <w:style w:type="character" w:styleId="afd">
    <w:name w:val="page number"/>
    <w:basedOn w:val="a0"/>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pPr>
      <w:spacing w:after="160" w:line="240" w:lineRule="exact"/>
    </w:pPr>
    <w:rPr>
      <w:rFonts w:ascii="Verdana" w:hAnsi="Verdana" w:cs="Verdana"/>
      <w:lang w:val="en-US" w:eastAsia="en-US"/>
    </w:rPr>
  </w:style>
  <w:style w:type="character" w:customStyle="1" w:styleId="50">
    <w:name w:val="Заголовок 5 Знак"/>
    <w:link w:val="5"/>
    <w:semiHidden/>
    <w:rPr>
      <w:rFonts w:ascii="Calibri" w:eastAsia="Times New Roman" w:hAnsi="Calibri" w:cs="Times New Roman"/>
      <w:b/>
      <w:bCs/>
      <w:i/>
      <w:iCs/>
      <w:sz w:val="26"/>
      <w:szCs w:val="26"/>
    </w:rPr>
  </w:style>
  <w:style w:type="character" w:customStyle="1" w:styleId="80">
    <w:name w:val="Заголовок 8 Знак"/>
    <w:link w:val="8"/>
    <w:semiHidden/>
    <w:rPr>
      <w:rFonts w:ascii="Calibri" w:eastAsia="Times New Roman" w:hAnsi="Calibri" w:cs="Times New Roman"/>
      <w:i/>
      <w:iCs/>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32">
    <w:name w:val="Body Text 3"/>
    <w:basedOn w:val="a"/>
    <w:link w:val="33"/>
    <w:uiPriority w:val="99"/>
    <w:unhideWhenUsed/>
    <w:pPr>
      <w:spacing w:after="120"/>
    </w:pPr>
    <w:rPr>
      <w:sz w:val="16"/>
      <w:szCs w:val="16"/>
      <w:lang w:val="en-US" w:eastAsia="en-US"/>
    </w:rPr>
  </w:style>
  <w:style w:type="character" w:customStyle="1" w:styleId="33">
    <w:name w:val="Основной текст 3 Знак"/>
    <w:link w:val="32"/>
    <w:uiPriority w:val="99"/>
    <w:rPr>
      <w:sz w:val="16"/>
      <w:szCs w:val="16"/>
    </w:rPr>
  </w:style>
  <w:style w:type="paragraph" w:styleId="34">
    <w:name w:val="Body Text Indent 3"/>
    <w:basedOn w:val="a"/>
    <w:link w:val="35"/>
    <w:uiPriority w:val="99"/>
    <w:unhideWhenUsed/>
    <w:pPr>
      <w:spacing w:after="120"/>
      <w:ind w:left="283"/>
    </w:pPr>
    <w:rPr>
      <w:sz w:val="16"/>
      <w:szCs w:val="16"/>
      <w:lang w:val="en-US" w:eastAsia="en-US"/>
    </w:rPr>
  </w:style>
  <w:style w:type="character" w:customStyle="1" w:styleId="35">
    <w:name w:val="Основной текст с отступом 3 Знак"/>
    <w:link w:val="34"/>
    <w:uiPriority w:val="99"/>
    <w:rPr>
      <w:sz w:val="16"/>
      <w:szCs w:val="16"/>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20">
    <w:name w:val="Заголовок 2 Знак"/>
    <w:link w:val="2"/>
    <w:semiHidden/>
    <w:rPr>
      <w:rFonts w:ascii="Cambria" w:eastAsia="Times New Roman" w:hAnsi="Cambria" w:cs="Times New Roman"/>
      <w:b/>
      <w:bCs/>
      <w:i/>
      <w:iCs/>
      <w:sz w:val="28"/>
      <w:szCs w:val="28"/>
    </w:rPr>
  </w:style>
  <w:style w:type="character" w:customStyle="1" w:styleId="afb">
    <w:name w:val="Основной текст Знак"/>
    <w:link w:val="afa"/>
    <w:rPr>
      <w:sz w:val="28"/>
    </w:rPr>
  </w:style>
  <w:style w:type="character" w:styleId="afe">
    <w:name w:val="Strong"/>
    <w:uiPriority w:val="22"/>
    <w:qFormat/>
    <w:rPr>
      <w:b/>
      <w:bCs/>
    </w:rPr>
  </w:style>
  <w:style w:type="paragraph" w:styleId="aff">
    <w:name w:val="Normal (Web)"/>
    <w:basedOn w:val="a"/>
    <w:uiPriority w:val="99"/>
    <w:semiHidden/>
    <w:unhideWhenUsed/>
    <w:pPr>
      <w:spacing w:before="100" w:beforeAutospacing="1" w:after="100" w:afterAutospacing="1"/>
    </w:pPr>
    <w:rPr>
      <w:sz w:val="24"/>
      <w:szCs w:val="24"/>
    </w:rPr>
  </w:style>
  <w:style w:type="paragraph" w:styleId="aff0">
    <w:name w:val="Balloon Text"/>
    <w:basedOn w:val="a"/>
    <w:link w:val="aff1"/>
    <w:uiPriority w:val="99"/>
    <w:semiHidden/>
    <w:unhideWhenUsed/>
    <w:rPr>
      <w:rFonts w:ascii="Segoe UI" w:hAnsi="Segoe UI" w:cs="Segoe UI"/>
      <w:sz w:val="18"/>
      <w:szCs w:val="18"/>
    </w:rPr>
  </w:style>
  <w:style w:type="character" w:customStyle="1" w:styleId="aff1">
    <w:name w:val="Текст выноски Знак"/>
    <w:link w:val="aff0"/>
    <w:uiPriority w:val="99"/>
    <w:semiHidden/>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hkola4pospelixa-r22.gosweb.gosuslug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hkola3pospelixa-r22.gosweb.gosuslugi.ru/" TargetMode="External"/><Relationship Id="rId4" Type="http://schemas.openxmlformats.org/officeDocument/2006/relationships/settings" Target="settings.xml"/><Relationship Id="rId9" Type="http://schemas.openxmlformats.org/officeDocument/2006/relationships/hyperlink" Target="mailto:tkalenko.natalya.82@mail.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280</Words>
  <Characters>1600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УГПН</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Андриенко</dc:creator>
  <cp:lastModifiedBy>Тарасова</cp:lastModifiedBy>
  <cp:revision>13</cp:revision>
  <cp:lastPrinted>2024-09-09T08:02:00Z</cp:lastPrinted>
  <dcterms:created xsi:type="dcterms:W3CDTF">2022-08-29T03:11:00Z</dcterms:created>
  <dcterms:modified xsi:type="dcterms:W3CDTF">2024-09-09T08:02:00Z</dcterms:modified>
  <cp:version>983040</cp:version>
</cp:coreProperties>
</file>